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UMOWA SPRZEDAŻY WŁOSÓW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zawarta dnia .......................................w .............................................. pomiędzy Panem/Panią………………… zamieszkały/a………………………………..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NIP/PESEL...................................... nr telefonu  ......................................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zwanym dalej Sprzedającym, a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zwanym </w:t>
      </w:r>
      <w:r>
        <w:rPr>
          <w:rFonts w:ascii="Arial" w:hAnsi="Arial" w:cs="Arial"/>
          <w:color w:val="454545"/>
        </w:rPr>
        <w:t>dalej Kupującym.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§1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Sprzedający sprzedaje, a Kupujący kupuje włosy NATURALNE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Cena sprzedaży została ustalona na:......................złotych (wypełnia Kupujący, po wycenie i akceptacji ceny przez Sprzedającego)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…………………...........................………................................(słowne złotych)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§2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Sprzedający oświadcza, że:  Włosy są niefarbowane [ ] Włosy są farbowane [ ]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§3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Sprzedający oświadcza, że zapoznał się, rozumie i akceptuje poniższe zasady i warunki jakie muszą spełnić sprzedawane włosy, a mianowicie: nie mogą być zniszczone, nie mogą być splątane, muszą być idealnie wyczesane, rozdwajające się końcówki znacząco obniżają cenę.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§4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Sprzedający oświadcza, że przedmiot umowy określony w §1 nie jest obciążony prawami osób trzecich i że wyłącznie Sprzedający posada do nich wyłączne prawa.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§5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W przypadku spełnienia wymogów określonych w §, Kupujący oświadcza, że wpłaci kwotę ustaloną w §1 Sprzedającemu na podane przez Sprzedającego konto bankowe [ ]: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.......................................................................................................................................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[ ] gotówką w siedzibie firmy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§6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Kupujący zastrzega sobie prawo do odmówienia zakupu włosów (niespełniających warunków skupu)  i odeśle je Sprzedającemu w nienaruszonym stanie.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§7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Wszelkie zmiany niniejszej umowy wymagają formy pisemnej pod rygorem nieważności.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§8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W sprawach nieuregulowanych umową zastosowanie mają przepisy Kodeksu Cywilnego. Wszelkie spory lub roszczenia wynikające z zawartej umowy pomiędzy Sprzedającym, a Kupującym lub z jej naruszenia, rozwiązania lub nieważności albo też z nimi związane, będą rozstrzygane  na drodze sądowej w miejscowości prowadzenia działalności przez Sprzedającego.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454545"/>
        </w:rPr>
        <w:t>§9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Umowę sporządzono w dwóch jednobrzmiących egzemplarzach, po jednym dla każdej ze stron.</w:t>
      </w: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826ED" w:rsidRDefault="000826ED" w:rsidP="000826E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 xml:space="preserve">....................................                                               </w:t>
      </w:r>
      <w:r>
        <w:rPr>
          <w:rFonts w:ascii="Arial" w:hAnsi="Arial" w:cs="Arial"/>
          <w:color w:val="454545"/>
        </w:rPr>
        <w:t xml:space="preserve">      </w:t>
      </w:r>
      <w:r>
        <w:rPr>
          <w:rFonts w:ascii="Arial" w:hAnsi="Arial" w:cs="Arial"/>
          <w:color w:val="454545"/>
        </w:rPr>
        <w:t>…..........................................</w:t>
      </w:r>
    </w:p>
    <w:p w:rsidR="000826ED" w:rsidRPr="000826ED" w:rsidRDefault="000826ED" w:rsidP="000826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454545"/>
        </w:rPr>
        <w:t>Sprzedający:                                                                                                 Kupujący:</w:t>
      </w:r>
      <w:bookmarkStart w:id="0" w:name="_GoBack"/>
      <w:bookmarkEnd w:id="0"/>
    </w:p>
    <w:sectPr w:rsidR="000826ED" w:rsidRPr="0008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ED"/>
    <w:rsid w:val="000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E850"/>
  <w15:chartTrackingRefBased/>
  <w15:docId w15:val="{35958B03-CC04-45B9-A073-0C56746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</dc:creator>
  <cp:keywords/>
  <dc:description/>
  <cp:lastModifiedBy>Manley</cp:lastModifiedBy>
  <cp:revision>1</cp:revision>
  <dcterms:created xsi:type="dcterms:W3CDTF">2020-01-20T12:48:00Z</dcterms:created>
  <dcterms:modified xsi:type="dcterms:W3CDTF">2020-01-20T12:50:00Z</dcterms:modified>
</cp:coreProperties>
</file>